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1F" w:rsidRDefault="003C511F" w:rsidP="003C511F">
      <w:pPr>
        <w:tabs>
          <w:tab w:val="left" w:pos="10680"/>
        </w:tabs>
      </w:pPr>
    </w:p>
    <w:p w:rsidR="003C511F" w:rsidRPr="003C511F" w:rsidRDefault="003C511F" w:rsidP="00B52E04">
      <w:pPr>
        <w:tabs>
          <w:tab w:val="left" w:pos="8565"/>
        </w:tabs>
        <w:rPr>
          <w:b/>
        </w:rPr>
      </w:pPr>
      <w:r w:rsidRPr="003C511F">
        <w:rPr>
          <w:b/>
        </w:rPr>
        <w:t>ÖN LİSANS PROGRAMLARI</w:t>
      </w:r>
      <w:r w:rsidR="00B52E04">
        <w:rPr>
          <w:b/>
        </w:rPr>
        <w:t xml:space="preserve">                                                                                           EĞİTİM SÜRESİ</w:t>
      </w:r>
    </w:p>
    <w:p w:rsidR="003C511F" w:rsidRDefault="003C511F" w:rsidP="003C511F">
      <w:pPr>
        <w:tabs>
          <w:tab w:val="left" w:pos="9225"/>
        </w:tabs>
      </w:pPr>
    </w:p>
    <w:p w:rsidR="003C511F" w:rsidRDefault="003C511F" w:rsidP="003C511F">
      <w:pPr>
        <w:tabs>
          <w:tab w:val="left" w:pos="9225"/>
        </w:tabs>
      </w:pPr>
      <w:r>
        <w:t>Acil Durum ve Afet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Adalet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Ağız ve Diş Sağlığı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Alternatif Enerji Kaynakları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Ambalaj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Ameliyathane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Anestezi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Arıcılık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Aşçılık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Atçılık ve Antrenörlüğü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Atık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Avcılık ve Yaban Hayatı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Ayakkabı Tasarım ve Üretimi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Bağcılık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Bahçe Tarımı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Bankacılık ve Sigortacılık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Basım ve Yayım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Bilgisayar Destekli Tasarım ve Animasyon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Bilgisayar Operatörlüğü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Bilgisayar Operatörlüğü (Engelliler Entegre YO)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Bilgisayar Programcılığı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Bilgisayar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Bilişim Güvenliği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Bitki Koruma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Biyokimya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Biyomedikal Cihaz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Boya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Büro Yönetimi ve Yönetici Asistanlığı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Ceza İnfaz ve Güvenlik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Coğrafi Bilgi Sistemleri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Çağrı Merkezi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Çay Tarımı ve İşleme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Çevre Koruma ve Kontrol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Çevre Sağlığı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Çevre Temizliği ve Denetimi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Çim Alan Tesisi ve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Çini Sanatı ve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Çocuk Gelişimi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Çocuk Koruma ve Bakım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Çok Boyutlu Modelleme ve Animasyon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Deniz Brokerliği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Deniz Ulaştırma ve İşletme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Deniz ve Liman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Deri Konfeksiyon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Deri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Dezenfeksiyon, Sterilizasyon ve Antisepsi Teknikerliği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Dış Ticaret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Dijital Fabrika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Diş Protez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Diyaliz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Doğal Yapı Taşları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Doğalgaz ve Tesisatı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Döküm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Eczane Hizmetleri</w:t>
      </w:r>
      <w:r>
        <w:tab/>
        <w:t>2</w:t>
      </w:r>
      <w:r>
        <w:tab/>
        <w:t>TYT</w:t>
      </w:r>
    </w:p>
    <w:p w:rsidR="00B52E04" w:rsidRDefault="00B52E04" w:rsidP="00B52E04">
      <w:pPr>
        <w:tabs>
          <w:tab w:val="left" w:pos="10680"/>
        </w:tabs>
      </w:pPr>
    </w:p>
    <w:p w:rsidR="00B52E04" w:rsidRPr="003C511F" w:rsidRDefault="00B52E04" w:rsidP="00B52E04">
      <w:pPr>
        <w:tabs>
          <w:tab w:val="left" w:pos="8565"/>
        </w:tabs>
        <w:rPr>
          <w:b/>
        </w:rPr>
      </w:pPr>
      <w:r w:rsidRPr="003C511F">
        <w:rPr>
          <w:b/>
        </w:rPr>
        <w:t>ÖN LİSANS PROGRAMLARI</w:t>
      </w:r>
      <w:r>
        <w:rPr>
          <w:b/>
        </w:rPr>
        <w:t xml:space="preserve">                                                                                           EĞİTİM SÜRESİ</w:t>
      </w:r>
    </w:p>
    <w:p w:rsidR="00B52E04" w:rsidRDefault="00B52E04" w:rsidP="003C511F">
      <w:pPr>
        <w:tabs>
          <w:tab w:val="left" w:pos="9225"/>
        </w:tabs>
      </w:pPr>
    </w:p>
    <w:p w:rsidR="003C511F" w:rsidRDefault="003C511F" w:rsidP="003C511F">
      <w:pPr>
        <w:tabs>
          <w:tab w:val="left" w:pos="9225"/>
        </w:tabs>
      </w:pPr>
      <w:r>
        <w:t>Elektrik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Elektrik Enerjisi Üretim, İletim ve Dağıtımı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Elektrikli Cihaz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Elektronik Haberleşme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Elektronik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Elektronörofizyoloji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Emlak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Endüstri Ürünleri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Endüstriyel Cam ve Seramik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Endüstriyel Hammaddeler İşleme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Endüstriyel Kalıpçılık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Enerji Tesisleri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Engelli Bakımı ve Rehabilitasyon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Engelliler İçin Gölge Öğreticilik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Eser Koruma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Et ve Ürünleri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E-Ticaret ve Pazarlama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Ev İdaresi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Evde Hasta Bakımı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Fındık Eksperliği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Fidan Yetiştiriciliği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Fizyoterapi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Fotoğrafçılık ve Kameramanlık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Geleneksel El Sanatları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Gemi İnşaatı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Gemi Makineleri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Geoteknik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Gıda Kalite Kontrolü ve Analizi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Gıda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Giyim Üretim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Grafik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Halıcılık ve Kilimcilik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Halkla İlişkiler ve Tanıtım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Harita ve Kadastro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Hasta Bakımı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Hava Lojistiği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Hibrid</w:t>
      </w:r>
      <w:proofErr w:type="spellEnd"/>
      <w:r>
        <w:t xml:space="preserve"> ve Elektrikli Taşıtlar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Hukuk Büro Yönetimi ve Sekreterliği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 xml:space="preserve">İç </w:t>
      </w:r>
      <w:proofErr w:type="gramStart"/>
      <w:r>
        <w:t>Mekan</w:t>
      </w:r>
      <w:proofErr w:type="gramEnd"/>
      <w:r>
        <w:t xml:space="preserve">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İklimlendirme ve Soğutma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İkram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İlahiyat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İlk ve Acil Yardım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İnsan Kaynakları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İnsansız Hava Aracı Teknolojisi ve Operatörlüğü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İnşaat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İnternet ve Ağ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İslami İlimler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İş Makineleri Operatörlüğü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İş Sağlığı ve Güvenliği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İş ve Uğraşı Terapisi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İşletme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Kaynak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Kimya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Kontrol ve Otomasyon Teknolojisi</w:t>
      </w:r>
      <w:r>
        <w:tab/>
        <w:t>2</w:t>
      </w:r>
      <w:r>
        <w:tab/>
        <w:t>TYT</w:t>
      </w:r>
    </w:p>
    <w:p w:rsidR="00B52E04" w:rsidRDefault="00B52E04" w:rsidP="00B52E04">
      <w:pPr>
        <w:tabs>
          <w:tab w:val="left" w:pos="10680"/>
        </w:tabs>
      </w:pPr>
    </w:p>
    <w:p w:rsidR="00B52E04" w:rsidRPr="003C511F" w:rsidRDefault="00B52E04" w:rsidP="00B52E04">
      <w:pPr>
        <w:tabs>
          <w:tab w:val="left" w:pos="8565"/>
        </w:tabs>
        <w:rPr>
          <w:b/>
        </w:rPr>
      </w:pPr>
      <w:r w:rsidRPr="003C511F">
        <w:rPr>
          <w:b/>
        </w:rPr>
        <w:t>ÖN LİSANS PROGRAMLARI</w:t>
      </w:r>
      <w:r>
        <w:rPr>
          <w:b/>
        </w:rPr>
        <w:t xml:space="preserve">                                                                                           EĞİTİM SÜRESİ</w:t>
      </w:r>
    </w:p>
    <w:p w:rsidR="00B52E04" w:rsidRDefault="00B52E04" w:rsidP="003C511F">
      <w:pPr>
        <w:tabs>
          <w:tab w:val="left" w:pos="9225"/>
        </w:tabs>
      </w:pPr>
    </w:p>
    <w:p w:rsidR="003C511F" w:rsidRDefault="003C511F" w:rsidP="003C511F">
      <w:pPr>
        <w:tabs>
          <w:tab w:val="left" w:pos="9225"/>
        </w:tabs>
      </w:pPr>
      <w:r>
        <w:t>Kooperatifçilik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Kozmetik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Kuyumculuk ve Takı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Kültürel Miras ve Turizm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Kümes Hayvanları Yetiştiriciliği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Laborant ve Veteriner Sağlık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Laboratuvar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Lojistik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Madencilik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Makine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Makine Resim ve Konstrüksiyonu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Maliye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Mantarcılık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Marina ve Yat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Marka İletişimi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Medya ve İletişim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Mekatronik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Menkul Kıymetler ve Sermaye Piyasası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Mermer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Metalurji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Meyve ve Sebze İşleme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Mimari Dekoratif Sanatlar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Mimari Restorasyon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Mobil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Mobilya ve Dekorasyon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Moda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Moda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Muhasebe ve Vergi Uygulamaları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Nüfus ve Vatandaşlık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Nükleer Teknoloji ve Radyasyon Güvenliği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Nükleer Tıp Teknikleri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Odyometri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Optisyenlik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Organik Tarım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Ormancılık ve Orman Ürünleri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 xml:space="preserve">Ortopedik Protez ve </w:t>
      </w:r>
      <w:proofErr w:type="spellStart"/>
      <w:r>
        <w:t>Ortez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Otobüs Kaptanlığı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Otomotiv Gövde ve Yüzey İşlem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Otomotiv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Otopsi Yardımcılığı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Özel Güvenlik ve Koruma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Pastacılık ve Ekmekçilik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Patoloji Laboratuvar Teknikleri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Pazarlama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Perakende Satış ve Mağaza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Peyzaj ve Süs Bitkileri Yetiştiriciliği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proofErr w:type="spellStart"/>
      <w:r>
        <w:t>Podoloji</w:t>
      </w:r>
      <w:proofErr w:type="spellEnd"/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Polimer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Posta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Radyo ve Televizyon Programcılığı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Radyo ve Televizyon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Radyoterapi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Rafineri ve Petro-Kimya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Raylı Sistemler Elektrik ve Elektronik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Raylı Sistemler İşletmeciliği</w:t>
      </w:r>
      <w:r>
        <w:tab/>
        <w:t>2</w:t>
      </w:r>
      <w:r>
        <w:tab/>
        <w:t>TYT</w:t>
      </w:r>
    </w:p>
    <w:p w:rsidR="00B52E04" w:rsidRDefault="00B52E04" w:rsidP="00B52E04">
      <w:pPr>
        <w:tabs>
          <w:tab w:val="left" w:pos="10680"/>
        </w:tabs>
      </w:pPr>
    </w:p>
    <w:p w:rsidR="00B52E04" w:rsidRPr="003C511F" w:rsidRDefault="00B52E04" w:rsidP="00B52E04">
      <w:pPr>
        <w:tabs>
          <w:tab w:val="left" w:pos="8565"/>
        </w:tabs>
        <w:rPr>
          <w:b/>
        </w:rPr>
      </w:pPr>
      <w:r w:rsidRPr="003C511F">
        <w:rPr>
          <w:b/>
        </w:rPr>
        <w:t>ÖN LİSANS PROGRAMLARI</w:t>
      </w:r>
      <w:r>
        <w:rPr>
          <w:b/>
        </w:rPr>
        <w:t xml:space="preserve">                                                                                           EĞİTİM SÜRESİ</w:t>
      </w:r>
    </w:p>
    <w:p w:rsidR="00B52E04" w:rsidRDefault="00B52E04" w:rsidP="003C511F">
      <w:pPr>
        <w:tabs>
          <w:tab w:val="left" w:pos="9225"/>
        </w:tabs>
      </w:pPr>
    </w:p>
    <w:p w:rsidR="003C511F" w:rsidRDefault="003C511F" w:rsidP="003C511F">
      <w:pPr>
        <w:tabs>
          <w:tab w:val="left" w:pos="9225"/>
        </w:tabs>
      </w:pPr>
      <w:r>
        <w:t>Raylı Sistemler Makine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Raylı Sistemler Makinistliği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Raylı Sistemler Yol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Reklamcılık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Saç Bakımı ve Güzellik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Sağlık Bilgi Sistemleri Teknikerliği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Sağlık Kurumları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Sağlık Turizmi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Sahne Işık ve Ses Teknolojileri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Sahne ve Dekor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Seracılık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Seramik ve Cam Tasarımı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Silah Sanayi Teknikerliği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Sivil Hava Ulaştırma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Sivil Havacılık Kabin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Sivil Savunma ve İtfaiyecilik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Sondaj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Sosyal Güvenlik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Sosyal Hizmetler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Sosyal Medya Yöneticiliği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Spor Yönetimi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Su Altı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Su Ürünleri İşleme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Sulama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Süt ve Besi Hayvancılığı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Süt ve Ürünleri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Şarap Üretim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Tahribatsız Muayene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Tapu ve Kadastro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Tarım Makineleri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Tarım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Tarımsal İşletmecilik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Tarla Bitkileri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Tekstil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Tekstil ve Halı Makineleri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Tıbbi Dokümantasyon ve Sekreterlik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Tıbbi Görüntüleme Teknikleri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Tıbbi Laboratuvar Teknikleri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Tıbbi Tanıtım ve Pazarlama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Tıbbi ve Aromatik Bitkiler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Tohumculuk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Turist Rehberliği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Turizm Animasyonu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Turizm ve Otel İşletmeciliği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Turizm ve Seyahat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Uçak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 xml:space="preserve">Uçuş </w:t>
      </w:r>
      <w:proofErr w:type="gramStart"/>
      <w:r>
        <w:t>Harekat</w:t>
      </w:r>
      <w:proofErr w:type="gramEnd"/>
      <w:r>
        <w:t xml:space="preserve"> Yöneticiliği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Ulaştırma ve Trafik Hizmetleri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Un ve Unlu Mamuller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Uygulamalı İngilizce Çevirmenlik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Uygulamalı İspanyolca Çevirmenlik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Uygulamalı Rusça Çevirmenlik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Üretimde Kalite Kontrol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Web Tasarımı ve Kodlama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Yağ Endüstrisi</w:t>
      </w:r>
      <w:r>
        <w:tab/>
        <w:t>2</w:t>
      </w:r>
      <w:r>
        <w:tab/>
        <w:t>TYT</w:t>
      </w:r>
    </w:p>
    <w:p w:rsidR="00B52E04" w:rsidRDefault="00B52E04" w:rsidP="00B52E04">
      <w:pPr>
        <w:tabs>
          <w:tab w:val="left" w:pos="10680"/>
        </w:tabs>
      </w:pPr>
    </w:p>
    <w:p w:rsidR="00B52E04" w:rsidRPr="003C511F" w:rsidRDefault="00B52E04" w:rsidP="00B52E04">
      <w:pPr>
        <w:tabs>
          <w:tab w:val="left" w:pos="8565"/>
        </w:tabs>
        <w:rPr>
          <w:b/>
        </w:rPr>
      </w:pPr>
      <w:r w:rsidRPr="003C511F">
        <w:rPr>
          <w:b/>
        </w:rPr>
        <w:t>ÖN LİSANS PROGRAMLARI</w:t>
      </w:r>
      <w:r>
        <w:rPr>
          <w:b/>
        </w:rPr>
        <w:t xml:space="preserve">                                                                                           EĞİTİM SÜRESİ</w:t>
      </w:r>
    </w:p>
    <w:p w:rsidR="00B52E04" w:rsidRDefault="00B52E04" w:rsidP="003C511F">
      <w:pPr>
        <w:tabs>
          <w:tab w:val="left" w:pos="9225"/>
        </w:tabs>
      </w:pPr>
      <w:bookmarkStart w:id="0" w:name="_GoBack"/>
      <w:bookmarkEnd w:id="0"/>
    </w:p>
    <w:p w:rsidR="003C511F" w:rsidRDefault="003C511F" w:rsidP="003C511F">
      <w:pPr>
        <w:tabs>
          <w:tab w:val="left" w:pos="9225"/>
        </w:tabs>
      </w:pPr>
      <w:r>
        <w:t>Yapı Denetimi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Yapı Ressamlığı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Yapı Ressamlığı (Engelliler Entegre YO)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Yapı Tesisat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Yapı Yalıtım Teknolojisi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Yaşlı Bakımı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Yat Kaptanlığı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Yeni Medya ve Gazetecilik</w:t>
      </w:r>
      <w:r>
        <w:tab/>
        <w:t>2</w:t>
      </w:r>
      <w:r>
        <w:tab/>
        <w:t>TYT</w:t>
      </w:r>
    </w:p>
    <w:p w:rsidR="003C511F" w:rsidRDefault="003C511F" w:rsidP="003C511F">
      <w:pPr>
        <w:tabs>
          <w:tab w:val="left" w:pos="9225"/>
        </w:tabs>
      </w:pPr>
      <w:r>
        <w:t>Yerel Yönetimler</w:t>
      </w:r>
      <w:r>
        <w:tab/>
        <w:t>2</w:t>
      </w:r>
      <w:r>
        <w:tab/>
        <w:t>TYT</w:t>
      </w:r>
    </w:p>
    <w:p w:rsidR="00C5296A" w:rsidRPr="003C511F" w:rsidRDefault="003C511F" w:rsidP="000911DD">
      <w:pPr>
        <w:tabs>
          <w:tab w:val="left" w:pos="9225"/>
          <w:tab w:val="left" w:pos="9855"/>
        </w:tabs>
        <w:sectPr w:rsidR="00C5296A" w:rsidRPr="003C511F">
          <w:pgSz w:w="11910" w:h="16840"/>
          <w:pgMar w:top="1340" w:right="280" w:bottom="680" w:left="140" w:header="873" w:footer="492" w:gutter="0"/>
          <w:pgNumType w:start="115"/>
          <w:cols w:space="708"/>
        </w:sectPr>
      </w:pPr>
      <w:r>
        <w:t>Zeytincilik v</w:t>
      </w:r>
      <w:r w:rsidR="000911DD">
        <w:t>e Zeytin İşleme Teknolojisi</w:t>
      </w:r>
      <w:r w:rsidR="000911DD">
        <w:tab/>
        <w:t xml:space="preserve">2   </w:t>
      </w:r>
      <w:r w:rsidR="000911DD">
        <w:tab/>
        <w:t>TYT</w:t>
      </w:r>
    </w:p>
    <w:p w:rsidR="00C5296A" w:rsidRPr="00C5296A" w:rsidRDefault="00C5296A" w:rsidP="00C5296A">
      <w:pPr>
        <w:pStyle w:val="AralkYok"/>
        <w:sectPr w:rsidR="00C5296A" w:rsidRPr="00C5296A">
          <w:pgSz w:w="11910" w:h="16840"/>
          <w:pgMar w:top="1340" w:right="280" w:bottom="680" w:left="140" w:header="873" w:footer="492" w:gutter="0"/>
          <w:cols w:space="708"/>
        </w:sectPr>
      </w:pPr>
    </w:p>
    <w:p w:rsidR="00C5296A" w:rsidRPr="00C5296A" w:rsidRDefault="00C5296A" w:rsidP="00C5296A">
      <w:pPr>
        <w:pStyle w:val="AralkYok"/>
        <w:sectPr w:rsidR="00C5296A" w:rsidRPr="00C5296A">
          <w:pgSz w:w="11910" w:h="16840"/>
          <w:pgMar w:top="1340" w:right="280" w:bottom="680" w:left="140" w:header="873" w:footer="492" w:gutter="0"/>
          <w:cols w:space="708"/>
        </w:sectPr>
      </w:pPr>
    </w:p>
    <w:p w:rsidR="00C5296A" w:rsidRPr="000911DD" w:rsidRDefault="00C5296A" w:rsidP="000911DD">
      <w:pPr>
        <w:tabs>
          <w:tab w:val="left" w:pos="1485"/>
        </w:tabs>
      </w:pPr>
    </w:p>
    <w:sectPr w:rsidR="00C5296A" w:rsidRPr="0009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EE" w:rsidRDefault="006D6EEE" w:rsidP="000911DD">
      <w:r>
        <w:separator/>
      </w:r>
    </w:p>
  </w:endnote>
  <w:endnote w:type="continuationSeparator" w:id="0">
    <w:p w:rsidR="006D6EEE" w:rsidRDefault="006D6EEE" w:rsidP="0009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EE" w:rsidRDefault="006D6EEE" w:rsidP="000911DD">
      <w:r>
        <w:separator/>
      </w:r>
    </w:p>
  </w:footnote>
  <w:footnote w:type="continuationSeparator" w:id="0">
    <w:p w:rsidR="006D6EEE" w:rsidRDefault="006D6EEE" w:rsidP="0009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F"/>
    <w:rsid w:val="000911DD"/>
    <w:rsid w:val="002F2E42"/>
    <w:rsid w:val="003C511F"/>
    <w:rsid w:val="006D6EEE"/>
    <w:rsid w:val="00906A1F"/>
    <w:rsid w:val="00A209AA"/>
    <w:rsid w:val="00B52E04"/>
    <w:rsid w:val="00C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207A"/>
  <w15:chartTrackingRefBased/>
  <w15:docId w15:val="{CA281E5F-948B-44B3-97AF-427C445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2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C5296A"/>
    <w:pPr>
      <w:spacing w:before="91"/>
      <w:ind w:left="74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C5296A"/>
    <w:pPr>
      <w:spacing w:before="70"/>
      <w:ind w:left="631" w:hanging="260"/>
      <w:outlineLvl w:val="1"/>
    </w:pPr>
    <w:rPr>
      <w:b/>
      <w:bCs/>
      <w:sz w:val="26"/>
      <w:szCs w:val="26"/>
    </w:rPr>
  </w:style>
  <w:style w:type="paragraph" w:styleId="Balk3">
    <w:name w:val="heading 3"/>
    <w:basedOn w:val="Normal"/>
    <w:link w:val="Balk3Char"/>
    <w:uiPriority w:val="1"/>
    <w:semiHidden/>
    <w:unhideWhenUsed/>
    <w:qFormat/>
    <w:rsid w:val="00C5296A"/>
    <w:pPr>
      <w:ind w:left="1062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uiPriority w:val="1"/>
    <w:semiHidden/>
    <w:unhideWhenUsed/>
    <w:qFormat/>
    <w:rsid w:val="00C5296A"/>
    <w:pPr>
      <w:ind w:left="745"/>
      <w:jc w:val="center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1"/>
    <w:semiHidden/>
    <w:unhideWhenUsed/>
    <w:qFormat/>
    <w:rsid w:val="00C5296A"/>
    <w:pPr>
      <w:ind w:left="60"/>
      <w:outlineLvl w:val="4"/>
    </w:pPr>
    <w:rPr>
      <w:rFonts w:ascii="Arial" w:eastAsia="Arial" w:hAnsi="Arial" w:cs="Arial"/>
    </w:rPr>
  </w:style>
  <w:style w:type="paragraph" w:styleId="Balk6">
    <w:name w:val="heading 6"/>
    <w:basedOn w:val="Normal"/>
    <w:link w:val="Balk6Char"/>
    <w:uiPriority w:val="1"/>
    <w:semiHidden/>
    <w:unhideWhenUsed/>
    <w:qFormat/>
    <w:rsid w:val="00C5296A"/>
    <w:pPr>
      <w:ind w:left="1476"/>
      <w:jc w:val="both"/>
      <w:outlineLvl w:val="5"/>
    </w:pPr>
    <w:rPr>
      <w:b/>
      <w:bCs/>
      <w:sz w:val="20"/>
      <w:szCs w:val="20"/>
    </w:rPr>
  </w:style>
  <w:style w:type="paragraph" w:styleId="Balk7">
    <w:name w:val="heading 7"/>
    <w:basedOn w:val="Normal"/>
    <w:link w:val="Balk7Char"/>
    <w:uiPriority w:val="1"/>
    <w:semiHidden/>
    <w:unhideWhenUsed/>
    <w:qFormat/>
    <w:rsid w:val="00C5296A"/>
    <w:pPr>
      <w:spacing w:before="91"/>
      <w:ind w:left="1788"/>
      <w:jc w:val="both"/>
      <w:outlineLvl w:val="6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529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C5296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C529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C5296A"/>
    <w:rPr>
      <w:rFonts w:ascii="Times New Roman" w:eastAsia="Times New Roman" w:hAnsi="Times New Roman" w:cs="Times New Roman"/>
      <w:b/>
      <w:bCs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C5296A"/>
    <w:rPr>
      <w:rFonts w:ascii="Arial" w:eastAsia="Arial" w:hAnsi="Arial" w:cs="Arial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C529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C5296A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msonormal0">
    <w:name w:val="msonormal"/>
    <w:basedOn w:val="Normal"/>
    <w:rsid w:val="00C529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T1">
    <w:name w:val="toc 1"/>
    <w:basedOn w:val="Normal"/>
    <w:autoRedefine/>
    <w:uiPriority w:val="1"/>
    <w:semiHidden/>
    <w:unhideWhenUsed/>
    <w:qFormat/>
    <w:rsid w:val="00C5296A"/>
    <w:pPr>
      <w:spacing w:line="206" w:lineRule="exact"/>
      <w:ind w:left="568" w:hanging="342"/>
    </w:pPr>
    <w:rPr>
      <w:b/>
      <w:bCs/>
      <w:sz w:val="18"/>
      <w:szCs w:val="18"/>
    </w:rPr>
  </w:style>
  <w:style w:type="paragraph" w:styleId="T2">
    <w:name w:val="toc 2"/>
    <w:basedOn w:val="Normal"/>
    <w:autoRedefine/>
    <w:uiPriority w:val="1"/>
    <w:semiHidden/>
    <w:unhideWhenUsed/>
    <w:qFormat/>
    <w:rsid w:val="00C5296A"/>
    <w:pPr>
      <w:spacing w:line="207" w:lineRule="exact"/>
      <w:ind w:left="568" w:hanging="229"/>
    </w:pPr>
    <w:rPr>
      <w:b/>
      <w:bCs/>
      <w:sz w:val="18"/>
      <w:szCs w:val="18"/>
    </w:rPr>
  </w:style>
  <w:style w:type="paragraph" w:styleId="T3">
    <w:name w:val="toc 3"/>
    <w:basedOn w:val="Normal"/>
    <w:autoRedefine/>
    <w:uiPriority w:val="1"/>
    <w:semiHidden/>
    <w:unhideWhenUsed/>
    <w:qFormat/>
    <w:rsid w:val="00C5296A"/>
    <w:pPr>
      <w:spacing w:line="207" w:lineRule="exact"/>
      <w:ind w:left="568"/>
    </w:pPr>
    <w:rPr>
      <w:b/>
      <w:bCs/>
      <w:sz w:val="18"/>
      <w:szCs w:val="18"/>
    </w:rPr>
  </w:style>
  <w:style w:type="paragraph" w:styleId="T4">
    <w:name w:val="toc 4"/>
    <w:basedOn w:val="Normal"/>
    <w:autoRedefine/>
    <w:uiPriority w:val="1"/>
    <w:semiHidden/>
    <w:unhideWhenUsed/>
    <w:qFormat/>
    <w:rsid w:val="00C5296A"/>
    <w:pPr>
      <w:spacing w:before="2"/>
      <w:ind w:left="965" w:hanging="386"/>
    </w:pPr>
    <w:rPr>
      <w:sz w:val="18"/>
      <w:szCs w:val="18"/>
    </w:rPr>
  </w:style>
  <w:style w:type="paragraph" w:styleId="T5">
    <w:name w:val="toc 5"/>
    <w:basedOn w:val="Normal"/>
    <w:autoRedefine/>
    <w:uiPriority w:val="1"/>
    <w:semiHidden/>
    <w:unhideWhenUsed/>
    <w:qFormat/>
    <w:rsid w:val="00C5296A"/>
    <w:pPr>
      <w:spacing w:line="207" w:lineRule="exact"/>
      <w:ind w:left="1531" w:hanging="567"/>
    </w:pPr>
    <w:rPr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5296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5296A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C5296A"/>
    <w:pPr>
      <w:ind w:left="1476" w:hanging="229"/>
    </w:pPr>
  </w:style>
  <w:style w:type="paragraph" w:customStyle="1" w:styleId="TableParagraph">
    <w:name w:val="Table Paragraph"/>
    <w:basedOn w:val="Normal"/>
    <w:uiPriority w:val="1"/>
    <w:qFormat/>
    <w:rsid w:val="00C5296A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C529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C52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911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11D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911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1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6372</Characters>
  <Application>Microsoft Office Word</Application>
  <DocSecurity>0</DocSecurity>
  <Lines>53</Lines>
  <Paragraphs>14</Paragraphs>
  <ScaleCrop>false</ScaleCrop>
  <Company>NouS/TncTR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</dc:creator>
  <cp:keywords/>
  <dc:description/>
  <cp:lastModifiedBy>KARASU</cp:lastModifiedBy>
  <cp:revision>7</cp:revision>
  <dcterms:created xsi:type="dcterms:W3CDTF">2022-09-12T09:00:00Z</dcterms:created>
  <dcterms:modified xsi:type="dcterms:W3CDTF">2022-09-20T12:38:00Z</dcterms:modified>
</cp:coreProperties>
</file>